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r>
        <w:rPr>
          <w:rFonts w:ascii="Calibri" w:cs="Calibri" w:eastAsia="Calibri" w:hAnsi="Calibri"/>
          <w:sz w:val="21"/>
          <w:szCs w:val="21"/>
        </w:rPr>
        <w:t>sixty (60) days</w:t>
      </w:r>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r>
        <w:rPr>
          <w:rFonts w:ascii="Calibri" w:cs="Calibri" w:eastAsia="Calibri" w:hAnsi="Calibri"/>
          <w:sz w:val="21"/>
          <w:szCs w:val="21"/>
        </w:rPr>
        <w:t>sixty (60) days</w:t>
      </w:r>
      <w:r>
        <w:rPr>
          <w:rFonts w:ascii="Calibri" w:cs="Calibri" w:eastAsia="Calibri" w:hAnsi="Calibri"/>
          <w:sz w:val="21"/>
          <w:szCs w:val="21"/>
        </w:rPr>
        <w:t xml:space="preserve">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r>
        <w:rPr>
          <w:rFonts w:ascii="Calibri" w:cs="Calibri" w:eastAsia="Calibri" w:hAnsi="Calibri"/>
          <w:sz w:val="21"/>
          <w:szCs w:val="21"/>
        </w:rPr>
        <w:t>sixty (60) days</w:t>
      </w:r>
      <w:r>
        <w:rPr>
          <w:rFonts w:ascii="Calibri" w:cs="Calibri" w:eastAsia="Calibri" w:hAnsi="Calibri"/>
          <w:sz w:val="21"/>
          <w:szCs w:val="21"/>
        </w:rPr>
        <w:t xml:space="preserve">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r>
        <w:rPr>
          <w:rFonts w:ascii="Calibri" w:cs="Calibri" w:eastAsia="Calibri" w:hAnsi="Calibri"/>
          <w:sz w:val="21"/>
          <w:szCs w:val="21"/>
        </w:rPr>
        <w:t>sixty (60) days</w:t>
      </w:r>
      <w:r>
        <w:rPr>
          <w:rFonts w:ascii="Calibri" w:cs="Calibri" w:eastAsia="Calibri" w:hAnsi="Calibri"/>
          <w:sz w:val="21"/>
          <w:szCs w:val="21"/>
        </w:rPr>
        <w:t xml:space="preserve">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